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73" w:rsidRPr="00E54B02" w:rsidRDefault="00756222" w:rsidP="00F23B73">
      <w:pPr>
        <w:keepNext/>
        <w:keepLines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43468607"/>
      <w:r>
        <w:rPr>
          <w:rFonts w:ascii="Verdana" w:eastAsiaTheme="majorEastAsia" w:hAnsi="Verdana" w:cstheme="majorBidi"/>
          <w:sz w:val="18"/>
          <w:szCs w:val="18"/>
        </w:rPr>
        <w:t xml:space="preserve"> </w:t>
      </w:r>
      <w:r w:rsidR="00474C60">
        <w:rPr>
          <w:rFonts w:ascii="Verdana" w:eastAsiaTheme="majorEastAsia" w:hAnsi="Verdana" w:cstheme="majorBidi"/>
          <w:sz w:val="18"/>
          <w:szCs w:val="18"/>
        </w:rPr>
        <w:t xml:space="preserve">  </w:t>
      </w:r>
      <w:r w:rsidR="00F23B73" w:rsidRPr="00E54B0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Examenplan beroepsgerichte examens</w:t>
      </w:r>
      <w:bookmarkEnd w:id="0"/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540"/>
        <w:gridCol w:w="2082"/>
        <w:gridCol w:w="2098"/>
      </w:tblGrid>
      <w:tr w:rsidR="008D6FD6" w:rsidRPr="00F23B73" w:rsidTr="00AC47D2">
        <w:trPr>
          <w:trHeight w:val="24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F23B73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Kwalificatiedossier: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463F9F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Mbo-Verpleegkundige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8C0576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Crebonummer 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8C0576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25480</w:t>
            </w:r>
          </w:p>
        </w:tc>
      </w:tr>
      <w:tr w:rsidR="008C0576" w:rsidRPr="00F23B73" w:rsidTr="008C0576">
        <w:trPr>
          <w:trHeight w:val="48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576" w:rsidRPr="00F23B73" w:rsidRDefault="008C0576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Opleiding/Brancheverbijzonderingen: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576" w:rsidRPr="00F23B73" w:rsidRDefault="008C0576" w:rsidP="00463F9F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Mbo-Verpleegkundige ZH-VVT-GGZ-GHZ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76" w:rsidRPr="00F23B73" w:rsidRDefault="008C0576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8D6FD6" w:rsidRPr="00F23B73" w:rsidTr="00AC47D2">
        <w:trPr>
          <w:trHeight w:val="48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F23B73" w:rsidP="001A220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Cohort:</w:t>
            </w:r>
            <w:r w:rsidR="00BC7E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201</w:t>
            </w:r>
            <w:r w:rsidR="001A220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F23B73" w:rsidP="001A220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201</w:t>
            </w:r>
            <w:r w:rsidR="001A220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</w:t>
            </w: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-201</w:t>
            </w:r>
            <w:r w:rsidR="001A220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F23B73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Datum:</w:t>
            </w:r>
            <w:r w:rsidR="00AC47D2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B73" w:rsidRPr="00F23B73" w:rsidRDefault="001A2203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17-07-2018</w:t>
            </w:r>
          </w:p>
        </w:tc>
      </w:tr>
    </w:tbl>
    <w:p w:rsidR="00F23B73" w:rsidRPr="00F23B73" w:rsidRDefault="00F23B73" w:rsidP="00F23B73">
      <w:pPr>
        <w:spacing w:line="259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7"/>
        <w:gridCol w:w="2469"/>
        <w:gridCol w:w="1675"/>
        <w:gridCol w:w="1354"/>
        <w:gridCol w:w="1942"/>
        <w:gridCol w:w="1384"/>
        <w:gridCol w:w="1247"/>
        <w:gridCol w:w="2296"/>
      </w:tblGrid>
      <w:tr w:rsidR="00F23B73" w:rsidRPr="00F23B73" w:rsidTr="00C8686A">
        <w:tc>
          <w:tcPr>
            <w:tcW w:w="13994" w:type="dxa"/>
            <w:gridSpan w:val="8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Basis</w:t>
            </w:r>
          </w:p>
        </w:tc>
      </w:tr>
      <w:tr w:rsidR="006C6C73" w:rsidRPr="00F23B73" w:rsidTr="00C04CD8">
        <w:tc>
          <w:tcPr>
            <w:tcW w:w="1627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2367" w:type="dxa"/>
            <w:gridSpan w:val="7"/>
            <w:shd w:val="clear" w:color="auto" w:fill="F2F2F2" w:themeFill="background1" w:themeFillShade="F2"/>
            <w:vAlign w:val="center"/>
          </w:tcPr>
          <w:p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 xml:space="preserve">Kerntaak 1: Bieden van </w:t>
            </w:r>
            <w:r w:rsidR="00CC4BE6">
              <w:rPr>
                <w:rFonts w:ascii="Verdana" w:hAnsi="Verdana" w:cs="Helvetica"/>
                <w:b/>
                <w:sz w:val="18"/>
                <w:szCs w:val="18"/>
              </w:rPr>
              <w:t>zorg en begeleiding</w:t>
            </w:r>
            <w:r w:rsidR="009873B6">
              <w:rPr>
                <w:rFonts w:ascii="Verdana" w:hAnsi="Verdana" w:cs="Helvetica"/>
                <w:b/>
                <w:sz w:val="18"/>
                <w:szCs w:val="18"/>
              </w:rPr>
              <w:t xml:space="preserve"> in het verpleegkundig proces</w:t>
            </w:r>
          </w:p>
          <w:p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6C6C73" w:rsidRPr="00C04CD8" w:rsidTr="00C04CD8">
        <w:tc>
          <w:tcPr>
            <w:tcW w:w="1627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:rsidR="00F23B73" w:rsidRPr="00F23B73" w:rsidRDefault="00F23B73" w:rsidP="002360A8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463F9F" w:rsidRPr="00C04CD8" w:rsidTr="00C04CD8">
        <w:tc>
          <w:tcPr>
            <w:tcW w:w="1627" w:type="dxa"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69" w:type="dxa"/>
          </w:tcPr>
          <w:p w:rsidR="00463F9F" w:rsidRPr="00F23B73" w:rsidRDefault="00463F9F" w:rsidP="00463F9F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Examen A</w:t>
            </w: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EC5ECA" w:rsidRDefault="00EC5ECA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EC5ECA" w:rsidRDefault="00EC5ECA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AF13B2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Verpleegplan met verantwoording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F13B2" w:rsidRDefault="00AF13B2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F13B2" w:rsidRDefault="00AF13B2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en verantwoordingsverslag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DF414E" w:rsidRDefault="00DF414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en</w:t>
            </w:r>
          </w:p>
          <w:p w:rsidR="000C120E" w:rsidRDefault="00DF414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</w:t>
            </w:r>
            <w:r w:rsidR="000C120E">
              <w:rPr>
                <w:rFonts w:ascii="Verdana" w:hAnsi="Verdana" w:cs="Helvetica"/>
                <w:sz w:val="18"/>
                <w:szCs w:val="18"/>
              </w:rPr>
              <w:t>eroepsproduct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Pr="00F23B73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675" w:type="dxa"/>
          </w:tcPr>
          <w:p w:rsidR="00463F9F" w:rsidRPr="00C04CD8" w:rsidRDefault="00463F9F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Arial"/>
                <w:sz w:val="18"/>
                <w:szCs w:val="18"/>
              </w:rPr>
            </w:pPr>
            <w:r w:rsidRPr="00F23B73">
              <w:rPr>
                <w:rFonts w:ascii="Verdana" w:hAnsi="Verdana" w:cs="Arial"/>
                <w:sz w:val="18"/>
                <w:szCs w:val="18"/>
              </w:rPr>
              <w:t>B-K1-W1</w:t>
            </w:r>
          </w:p>
          <w:p w:rsidR="00EC5ECA" w:rsidRDefault="00EC5ECA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B-K1-W2</w:t>
            </w:r>
          </w:p>
          <w:p w:rsidR="00EC5ECA" w:rsidRDefault="00EC5ECA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F13B2" w:rsidRDefault="00AF13B2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B-K1-W3</w:t>
            </w:r>
          </w:p>
          <w:p w:rsidR="00AF13B2" w:rsidRDefault="00AF13B2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F13B2" w:rsidRDefault="00AF13B2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B-K1-W4</w:t>
            </w: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B-K1-W6</w:t>
            </w: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B-K1-W8</w:t>
            </w:r>
          </w:p>
          <w:p w:rsidR="000C120E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Pr="00F23B73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B-K1-W10</w:t>
            </w:r>
          </w:p>
        </w:tc>
        <w:tc>
          <w:tcPr>
            <w:tcW w:w="1354" w:type="dxa"/>
          </w:tcPr>
          <w:p w:rsidR="00463F9F" w:rsidRPr="00C04CD8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EC5ECA" w:rsidRDefault="00EC5ECA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EC5ECA" w:rsidRDefault="00EC5ECA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F13B2" w:rsidRDefault="00AF13B2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 en</w:t>
            </w:r>
            <w:r w:rsidR="00B5598B">
              <w:rPr>
                <w:rFonts w:ascii="Verdana" w:hAnsi="Verdana" w:cs="Helvetica"/>
                <w:sz w:val="18"/>
                <w:szCs w:val="18"/>
              </w:rPr>
              <w:t>/of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school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AF13B2" w:rsidRDefault="00AF13B2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 en</w:t>
            </w:r>
            <w:r w:rsidR="00B5598B">
              <w:rPr>
                <w:rFonts w:ascii="Verdana" w:hAnsi="Verdana" w:cs="Helvetica"/>
                <w:sz w:val="18"/>
                <w:szCs w:val="18"/>
              </w:rPr>
              <w:t>/of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school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Pr="00F23B73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  <w:r w:rsidR="00B5598B">
              <w:rPr>
                <w:rFonts w:ascii="Verdana" w:hAnsi="Verdana" w:cs="Helvetica"/>
                <w:sz w:val="18"/>
                <w:szCs w:val="18"/>
              </w:rPr>
              <w:t xml:space="preserve"> en/of school</w:t>
            </w:r>
          </w:p>
        </w:tc>
        <w:tc>
          <w:tcPr>
            <w:tcW w:w="1942" w:type="dxa"/>
          </w:tcPr>
          <w:p w:rsidR="00463F9F" w:rsidRPr="00C04CD8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EC5ECA" w:rsidRDefault="00EC5ECA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EC5ECA" w:rsidRDefault="00EC5ECA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Pr="00B5598B" w:rsidRDefault="00B5598B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B5598B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  <w:p w:rsidR="00B5598B" w:rsidRDefault="00B5598B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B5598B" w:rsidRDefault="00B5598B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B5598B" w:rsidRDefault="00B5598B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0C120E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Pr="00B5598B" w:rsidRDefault="00B5598B" w:rsidP="000C120E">
            <w:pPr>
              <w:rPr>
                <w:rFonts w:ascii="Verdana" w:hAnsi="Verdana" w:cs="Helvetica"/>
                <w:sz w:val="18"/>
                <w:szCs w:val="18"/>
              </w:rPr>
            </w:pPr>
            <w:r w:rsidRPr="00B5598B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  <w:p w:rsidR="00B5598B" w:rsidRDefault="00B5598B" w:rsidP="000C120E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B5598B" w:rsidRDefault="00B5598B" w:rsidP="000C120E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B5598B" w:rsidRDefault="00B5598B" w:rsidP="000C120E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0C120E" w:rsidRPr="000C120E" w:rsidRDefault="000C120E" w:rsidP="000C120E">
            <w:pPr>
              <w:rPr>
                <w:rFonts w:ascii="Verdana" w:hAnsi="Verdana" w:cs="Helvetica"/>
                <w:sz w:val="18"/>
                <w:szCs w:val="18"/>
              </w:rPr>
            </w:pPr>
            <w:r w:rsidRPr="000C120E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0C120E" w:rsidRDefault="000C120E" w:rsidP="000C120E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0C120E" w:rsidRPr="00F23B73" w:rsidRDefault="00B5598B" w:rsidP="00DF414E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  <w:r w:rsidRPr="00B5598B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</w:tc>
        <w:tc>
          <w:tcPr>
            <w:tcW w:w="1384" w:type="dxa"/>
          </w:tcPr>
          <w:p w:rsidR="00463F9F" w:rsidRPr="00A740C4" w:rsidRDefault="00463F9F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463F9F" w:rsidRPr="00DF414E" w:rsidRDefault="00463F9F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DF414E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EC5ECA" w:rsidRPr="00DF414E" w:rsidRDefault="00EC5ECA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463F9F" w:rsidRPr="00DF414E" w:rsidRDefault="00463F9F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DF414E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EC5ECA" w:rsidRPr="00DF414E" w:rsidRDefault="00EC5ECA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AF13B2" w:rsidRPr="00DF414E" w:rsidRDefault="00AF13B2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DF414E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0C120E" w:rsidRPr="00DF414E" w:rsidRDefault="000C120E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0C120E" w:rsidRPr="00DF414E" w:rsidRDefault="000C120E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0C120E" w:rsidRPr="00DF414E" w:rsidRDefault="000C120E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0C120E" w:rsidRPr="00DF414E" w:rsidRDefault="000C120E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DF414E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0C120E" w:rsidRPr="00DF414E" w:rsidRDefault="000C120E" w:rsidP="00463F9F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0C120E" w:rsidRPr="00F23B73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47" w:type="dxa"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463F9F" w:rsidRPr="00C04CD8" w:rsidTr="00C04CD8">
        <w:tc>
          <w:tcPr>
            <w:tcW w:w="1627" w:type="dxa"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69" w:type="dxa"/>
          </w:tcPr>
          <w:p w:rsidR="00463F9F" w:rsidRPr="00C04CD8" w:rsidRDefault="00463F9F" w:rsidP="00463F9F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 w:rsidRPr="00C04CD8">
              <w:rPr>
                <w:rFonts w:ascii="Verdana" w:hAnsi="Verdana" w:cs="Helvetica"/>
                <w:b/>
                <w:sz w:val="18"/>
                <w:szCs w:val="18"/>
              </w:rPr>
              <w:t>Examen B</w:t>
            </w: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C04CD8"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0C120E" w:rsidRPr="00C04CD8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C04CD8">
              <w:rPr>
                <w:rFonts w:ascii="Verdana" w:hAnsi="Verdana" w:cs="Helvetica"/>
                <w:sz w:val="18"/>
                <w:szCs w:val="18"/>
              </w:rPr>
              <w:lastRenderedPageBreak/>
              <w:t xml:space="preserve">Gedragsobservatie </w:t>
            </w:r>
            <w:r>
              <w:rPr>
                <w:rFonts w:ascii="Verdana" w:hAnsi="Verdana" w:cs="Helvetica"/>
                <w:sz w:val="18"/>
                <w:szCs w:val="18"/>
              </w:rPr>
              <w:t>en v</w:t>
            </w:r>
            <w:r w:rsidRPr="00C04CD8">
              <w:rPr>
                <w:rFonts w:ascii="Verdana" w:hAnsi="Verdana" w:cs="Helvetica"/>
                <w:sz w:val="18"/>
                <w:szCs w:val="18"/>
              </w:rPr>
              <w:t>erantwoordingsverslag</w:t>
            </w:r>
          </w:p>
        </w:tc>
        <w:tc>
          <w:tcPr>
            <w:tcW w:w="1675" w:type="dxa"/>
          </w:tcPr>
          <w:p w:rsidR="00463F9F" w:rsidRPr="00C04CD8" w:rsidRDefault="00463F9F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63F9F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B-K1-W5</w:t>
            </w:r>
          </w:p>
          <w:p w:rsidR="000C120E" w:rsidRPr="00C04CD8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Pr="00C04CD8" w:rsidRDefault="000C120E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B-K1-W7</w:t>
            </w:r>
          </w:p>
          <w:p w:rsidR="00463F9F" w:rsidRPr="00C04CD8" w:rsidRDefault="00463F9F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354" w:type="dxa"/>
          </w:tcPr>
          <w:p w:rsidR="00463F9F" w:rsidRPr="00C04CD8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C04CD8"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0C120E" w:rsidRPr="00C04CD8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C04CD8">
              <w:rPr>
                <w:rFonts w:ascii="Verdana" w:hAnsi="Verdana" w:cs="Helvetica"/>
                <w:sz w:val="18"/>
                <w:szCs w:val="18"/>
              </w:rPr>
              <w:lastRenderedPageBreak/>
              <w:t>BPV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en</w:t>
            </w:r>
            <w:r w:rsidR="00B5598B">
              <w:rPr>
                <w:rFonts w:ascii="Verdana" w:hAnsi="Verdana" w:cs="Helvetica"/>
                <w:sz w:val="18"/>
                <w:szCs w:val="18"/>
              </w:rPr>
              <w:t>/of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s</w:t>
            </w:r>
            <w:r w:rsidRPr="00C04CD8">
              <w:rPr>
                <w:rFonts w:ascii="Verdana" w:hAnsi="Verdana" w:cs="Helvetica"/>
                <w:sz w:val="18"/>
                <w:szCs w:val="18"/>
              </w:rPr>
              <w:t>chool</w:t>
            </w:r>
          </w:p>
        </w:tc>
        <w:tc>
          <w:tcPr>
            <w:tcW w:w="1942" w:type="dxa"/>
          </w:tcPr>
          <w:p w:rsidR="00463F9F" w:rsidRPr="00C04CD8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Pr="00F23B73" w:rsidRDefault="00463F9F" w:rsidP="00B5598B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Examinator BPV</w:t>
            </w:r>
            <w:r w:rsidR="000C120E">
              <w:rPr>
                <w:rFonts w:ascii="Verdana" w:hAnsi="Verdana" w:cs="Helvetica"/>
                <w:sz w:val="18"/>
                <w:szCs w:val="18"/>
              </w:rPr>
              <w:br/>
            </w:r>
            <w:r w:rsidR="000C120E">
              <w:rPr>
                <w:rFonts w:ascii="Verdana" w:hAnsi="Verdana" w:cs="Helvetica"/>
                <w:sz w:val="18"/>
                <w:szCs w:val="18"/>
              </w:rPr>
              <w:br/>
            </w:r>
            <w:r w:rsidR="00B5598B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</w:tc>
        <w:tc>
          <w:tcPr>
            <w:tcW w:w="1384" w:type="dxa"/>
          </w:tcPr>
          <w:p w:rsidR="00463F9F" w:rsidRPr="00C04CD8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:rsidR="000C120E" w:rsidRPr="00C04CD8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47" w:type="dxa"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0C120E" w:rsidRPr="00C04CD8" w:rsidTr="00C04CD8">
        <w:tc>
          <w:tcPr>
            <w:tcW w:w="1627" w:type="dxa"/>
          </w:tcPr>
          <w:p w:rsidR="000C120E" w:rsidRPr="00F23B73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69" w:type="dxa"/>
          </w:tcPr>
          <w:p w:rsidR="000C120E" w:rsidRDefault="000C120E" w:rsidP="00463F9F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E – ZH-VVT- GGZ-GHZ</w:t>
            </w:r>
          </w:p>
          <w:p w:rsidR="002C62A3" w:rsidRPr="002C62A3" w:rsidRDefault="002C62A3" w:rsidP="00463F9F">
            <w:pPr>
              <w:rPr>
                <w:rFonts w:ascii="Verdana" w:hAnsi="Verdana" w:cs="Helvetica"/>
                <w:sz w:val="18"/>
                <w:szCs w:val="18"/>
              </w:rPr>
            </w:pPr>
            <w:r w:rsidRPr="002C62A3"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2C62A3" w:rsidRPr="00C04CD8" w:rsidRDefault="002C62A3" w:rsidP="00463F9F">
            <w:pPr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2C62A3" w:rsidRDefault="002C62A3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C62A3" w:rsidRDefault="002C62A3" w:rsidP="00463F9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C120E" w:rsidRPr="00C04CD8" w:rsidRDefault="009873B6" w:rsidP="00463F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</w:t>
            </w:r>
            <w:r w:rsidR="002C62A3">
              <w:rPr>
                <w:rFonts w:ascii="Verdana" w:hAnsi="Verdana" w:cs="Arial"/>
                <w:sz w:val="18"/>
                <w:szCs w:val="18"/>
              </w:rPr>
              <w:t>W9</w:t>
            </w:r>
          </w:p>
        </w:tc>
        <w:tc>
          <w:tcPr>
            <w:tcW w:w="1354" w:type="dxa"/>
          </w:tcPr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C62A3" w:rsidRDefault="002C62A3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C62A3" w:rsidRPr="00C04CD8" w:rsidRDefault="002C62A3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</w:tc>
        <w:tc>
          <w:tcPr>
            <w:tcW w:w="1942" w:type="dxa"/>
          </w:tcPr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C62A3" w:rsidRDefault="002C62A3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C62A3" w:rsidRPr="00C04CD8" w:rsidRDefault="002C62A3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</w:tc>
        <w:tc>
          <w:tcPr>
            <w:tcW w:w="1384" w:type="dxa"/>
          </w:tcPr>
          <w:p w:rsidR="000C120E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C62A3" w:rsidRDefault="002C62A3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C62A3" w:rsidRPr="00C04CD8" w:rsidRDefault="002C62A3" w:rsidP="00463F9F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47" w:type="dxa"/>
          </w:tcPr>
          <w:p w:rsidR="000C120E" w:rsidRPr="00F23B73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296" w:type="dxa"/>
          </w:tcPr>
          <w:p w:rsidR="000C120E" w:rsidRPr="00F23B73" w:rsidRDefault="000C120E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463F9F" w:rsidRPr="00C04CD8" w:rsidTr="00C04CD8">
        <w:tc>
          <w:tcPr>
            <w:tcW w:w="1627" w:type="dxa"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0071" w:type="dxa"/>
            <w:gridSpan w:val="6"/>
          </w:tcPr>
          <w:p w:rsidR="00463F9F" w:rsidRPr="00F23B73" w:rsidRDefault="00463F9F" w:rsidP="00463F9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1</w:t>
            </w: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  <w:r w:rsidRPr="00F23B73">
              <w:rPr>
                <w:rFonts w:ascii="Verdana" w:eastAsia="Calibri" w:hAnsi="Verdana" w:cs="Helvetica"/>
                <w:sz w:val="18"/>
                <w:szCs w:val="18"/>
              </w:rPr>
              <w:br/>
              <w:t>-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onvoldoende wanneer een of meerdere werkprocessen als onvoldoende zijn beoordeeld.</w:t>
            </w:r>
          </w:p>
          <w:p w:rsidR="00463F9F" w:rsidRPr="00F23B73" w:rsidRDefault="00463F9F" w:rsidP="00463F9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de beoordeling ‘goed’ van de kerntaak</w:t>
            </w:r>
          </w:p>
          <w:p w:rsidR="00463F9F" w:rsidRPr="00F23B73" w:rsidRDefault="00463F9F" w:rsidP="00463F9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minimaal zes werkprocessen met goed zijn beoordeeld en de overige werkprocessen met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ten minste een voldoende</w:t>
            </w:r>
          </w:p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296" w:type="dxa"/>
          </w:tcPr>
          <w:p w:rsidR="00463F9F" w:rsidRPr="00F23B73" w:rsidRDefault="00463F9F" w:rsidP="00463F9F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:rsidR="00F23B73" w:rsidRPr="00F23B73" w:rsidRDefault="00F23B73" w:rsidP="00F23B73">
      <w:pPr>
        <w:spacing w:line="259" w:lineRule="auto"/>
        <w:rPr>
          <w:rFonts w:ascii="Verdana" w:hAnsi="Verdana" w:cs="Helvetica"/>
          <w:i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2855"/>
        <w:gridCol w:w="1675"/>
        <w:gridCol w:w="1391"/>
        <w:gridCol w:w="2446"/>
        <w:gridCol w:w="978"/>
        <w:gridCol w:w="1271"/>
        <w:gridCol w:w="2394"/>
      </w:tblGrid>
      <w:tr w:rsidR="00AD5EC5" w:rsidRPr="00F23B73" w:rsidTr="00881F59">
        <w:tc>
          <w:tcPr>
            <w:tcW w:w="13994" w:type="dxa"/>
            <w:gridSpan w:val="8"/>
            <w:shd w:val="clear" w:color="auto" w:fill="F2F2F2" w:themeFill="background1" w:themeFillShade="F2"/>
          </w:tcPr>
          <w:p w:rsidR="00AD5EC5" w:rsidRPr="00F23B73" w:rsidRDefault="00AD5EC5" w:rsidP="00AD5EC5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Basis</w:t>
            </w:r>
          </w:p>
        </w:tc>
      </w:tr>
      <w:tr w:rsidR="00F23B73" w:rsidRPr="00F23B73" w:rsidTr="00C8686A">
        <w:tc>
          <w:tcPr>
            <w:tcW w:w="984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3010" w:type="dxa"/>
            <w:gridSpan w:val="7"/>
            <w:shd w:val="clear" w:color="auto" w:fill="F2F2F2" w:themeFill="background1" w:themeFillShade="F2"/>
            <w:vAlign w:val="center"/>
          </w:tcPr>
          <w:p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 w:rsidR="00C04CD8">
              <w:rPr>
                <w:rFonts w:ascii="Verdana" w:hAnsi="Verdana" w:cs="Helvetica"/>
                <w:b/>
                <w:sz w:val="18"/>
                <w:szCs w:val="18"/>
              </w:rPr>
              <w:t xml:space="preserve"> 2: Werken aan kwaliteit en deskundigheid</w:t>
            </w:r>
          </w:p>
          <w:p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6C6C73" w:rsidRPr="00F23B73" w:rsidTr="006C6C73">
        <w:tc>
          <w:tcPr>
            <w:tcW w:w="984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F23B73" w:rsidRPr="00F23B73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6C6C73" w:rsidRPr="00F23B73" w:rsidTr="006C6C73">
        <w:tc>
          <w:tcPr>
            <w:tcW w:w="984" w:type="dxa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855" w:type="dxa"/>
          </w:tcPr>
          <w:p w:rsidR="00C04CD8" w:rsidRPr="00C04CD8" w:rsidRDefault="00C04CD8" w:rsidP="00F23B73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 w:rsidRPr="00C04CD8">
              <w:rPr>
                <w:rFonts w:ascii="Verdana" w:hAnsi="Verdana" w:cs="Helvetica"/>
                <w:b/>
                <w:sz w:val="18"/>
                <w:szCs w:val="18"/>
              </w:rPr>
              <w:t>Examen C</w:t>
            </w:r>
          </w:p>
          <w:p w:rsidR="00C04CD8" w:rsidRDefault="00AA01F2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Gedragsobservaties</w:t>
            </w:r>
          </w:p>
          <w:p w:rsidR="00AA01F2" w:rsidRDefault="00AA01F2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C04CD8" w:rsidRPr="00F23B73" w:rsidRDefault="00AA01F2" w:rsidP="00AA01F2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en examengesprek</w:t>
            </w:r>
          </w:p>
        </w:tc>
        <w:tc>
          <w:tcPr>
            <w:tcW w:w="1675" w:type="dxa"/>
          </w:tcPr>
          <w:p w:rsid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C04CD8" w:rsidRDefault="00AA01F2" w:rsidP="00C04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B-K2-W1</w:t>
            </w:r>
          </w:p>
          <w:p w:rsidR="00AA01F2" w:rsidRDefault="00AA01F2" w:rsidP="00C04CD8">
            <w:pPr>
              <w:rPr>
                <w:rFonts w:ascii="Arial" w:hAnsi="Arial" w:cs="Arial"/>
              </w:rPr>
            </w:pPr>
          </w:p>
          <w:p w:rsidR="00AA01F2" w:rsidRDefault="00AA01F2" w:rsidP="00C04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B-K2-W3</w:t>
            </w:r>
          </w:p>
          <w:p w:rsidR="00C04CD8" w:rsidRPr="00F23B73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391" w:type="dxa"/>
          </w:tcPr>
          <w:p w:rsid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C04CD8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AA01F2" w:rsidRDefault="00AA01F2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A01F2" w:rsidRPr="00F23B73" w:rsidRDefault="00AA01F2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 en</w:t>
            </w:r>
            <w:r w:rsidR="00B5598B">
              <w:rPr>
                <w:rFonts w:ascii="Verdana" w:hAnsi="Verdana" w:cs="Helvetica"/>
                <w:sz w:val="18"/>
                <w:szCs w:val="18"/>
              </w:rPr>
              <w:t>/of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school</w:t>
            </w:r>
          </w:p>
        </w:tc>
        <w:tc>
          <w:tcPr>
            <w:tcW w:w="2446" w:type="dxa"/>
          </w:tcPr>
          <w:p w:rsid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C04CD8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AA01F2" w:rsidRDefault="00AA01F2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A01F2" w:rsidRPr="00F23B73" w:rsidRDefault="00B5598B" w:rsidP="00F23B73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  <w:r w:rsidRPr="00B5598B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</w:tc>
        <w:tc>
          <w:tcPr>
            <w:tcW w:w="978" w:type="dxa"/>
          </w:tcPr>
          <w:p w:rsid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C04CD8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:rsidR="00AA01F2" w:rsidRDefault="00AA01F2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A01F2" w:rsidRPr="00F23B73" w:rsidRDefault="00AA01F2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71" w:type="dxa"/>
          </w:tcPr>
          <w:p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23B73" w:rsidRPr="00F23B73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6C6C73" w:rsidRPr="00F23B73" w:rsidTr="006C6C73">
        <w:tc>
          <w:tcPr>
            <w:tcW w:w="984" w:type="dxa"/>
          </w:tcPr>
          <w:p w:rsidR="002360A8" w:rsidRPr="00F23B73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855" w:type="dxa"/>
          </w:tcPr>
          <w:p w:rsidR="002360A8" w:rsidRDefault="00CC4BE6" w:rsidP="002360A8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D</w:t>
            </w:r>
          </w:p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  <w:r w:rsidRPr="002360A8">
              <w:rPr>
                <w:rFonts w:ascii="Verdana" w:hAnsi="Verdana" w:cs="Helvetica"/>
                <w:sz w:val="18"/>
                <w:szCs w:val="18"/>
              </w:rPr>
              <w:t>Gedragsobservatie</w:t>
            </w:r>
            <w:r w:rsidR="00AA01F2">
              <w:rPr>
                <w:rFonts w:ascii="Verdana" w:hAnsi="Verdana" w:cs="Helvetica"/>
                <w:sz w:val="18"/>
                <w:szCs w:val="18"/>
              </w:rPr>
              <w:t>s</w:t>
            </w:r>
          </w:p>
          <w:p w:rsidR="00AA01F2" w:rsidRDefault="00AA01F2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360A8" w:rsidRPr="00F23B73" w:rsidRDefault="006C23CF" w:rsidP="00AA01F2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</w:tc>
        <w:tc>
          <w:tcPr>
            <w:tcW w:w="1675" w:type="dxa"/>
          </w:tcPr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360A8" w:rsidRDefault="00AA01F2" w:rsidP="00236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B-K2-W2</w:t>
            </w:r>
          </w:p>
          <w:p w:rsidR="00AA01F2" w:rsidRDefault="00AA01F2" w:rsidP="002360A8">
            <w:pPr>
              <w:rPr>
                <w:rFonts w:ascii="Arial" w:hAnsi="Arial" w:cs="Arial"/>
              </w:rPr>
            </w:pPr>
          </w:p>
          <w:p w:rsidR="002360A8" w:rsidRPr="00F23B73" w:rsidRDefault="00AA01F2" w:rsidP="00AA01F2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Arial" w:hAnsi="Arial" w:cs="Arial"/>
              </w:rPr>
              <w:t>B-K2-W4</w:t>
            </w:r>
          </w:p>
        </w:tc>
        <w:tc>
          <w:tcPr>
            <w:tcW w:w="1391" w:type="dxa"/>
          </w:tcPr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AA01F2" w:rsidRDefault="00AA01F2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6C23CF" w:rsidRPr="00F23B73" w:rsidRDefault="006C6C73" w:rsidP="00AA01F2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 xml:space="preserve">BPV </w:t>
            </w:r>
          </w:p>
        </w:tc>
        <w:tc>
          <w:tcPr>
            <w:tcW w:w="2446" w:type="dxa"/>
          </w:tcPr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AA01F2" w:rsidRDefault="00AA01F2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6C23CF" w:rsidRPr="00F23B73" w:rsidRDefault="00AA01F2" w:rsidP="00AA01F2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</w:tc>
        <w:tc>
          <w:tcPr>
            <w:tcW w:w="978" w:type="dxa"/>
          </w:tcPr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360A8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:rsidR="00AA01F2" w:rsidRDefault="00AA01F2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2360A8" w:rsidRPr="00F23B73" w:rsidRDefault="002360A8" w:rsidP="00AA01F2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71" w:type="dxa"/>
          </w:tcPr>
          <w:p w:rsidR="002360A8" w:rsidRPr="00F23B73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2360A8" w:rsidRPr="00F23B73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2360A8" w:rsidRPr="00F23B73" w:rsidTr="00C8686A">
        <w:tc>
          <w:tcPr>
            <w:tcW w:w="984" w:type="dxa"/>
          </w:tcPr>
          <w:p w:rsidR="002360A8" w:rsidRPr="00F23B73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0616" w:type="dxa"/>
            <w:gridSpan w:val="6"/>
          </w:tcPr>
          <w:p w:rsidR="002360A8" w:rsidRPr="00F23B73" w:rsidRDefault="002360A8" w:rsidP="002360A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t xml:space="preserve"> 2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br/>
              <w:t>- onvoldoende wanneer een of meerdere werkprocessen als onvoldoende zijn beoordeeld.</w:t>
            </w:r>
          </w:p>
          <w:p w:rsidR="006C23CF" w:rsidRDefault="006C23CF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de beoordeling ‘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goed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’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van de kerntaak</w:t>
            </w:r>
          </w:p>
          <w:p w:rsidR="002360A8" w:rsidRPr="00F23B73" w:rsidRDefault="006C23CF" w:rsidP="007E6A16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goed wanneer drie werkpro</w:t>
            </w:r>
            <w:r w:rsidR="007E6A16">
              <w:rPr>
                <w:rFonts w:ascii="Verdana" w:eastAsia="Calibri" w:hAnsi="Verdana" w:cs="Helvetica"/>
                <w:sz w:val="18"/>
                <w:szCs w:val="18"/>
              </w:rPr>
              <w:t>cessen met goed zijn beoordeeld en één werkproces met voldoende is beoordeeld.</w:t>
            </w:r>
          </w:p>
        </w:tc>
        <w:tc>
          <w:tcPr>
            <w:tcW w:w="2394" w:type="dxa"/>
          </w:tcPr>
          <w:p w:rsidR="002360A8" w:rsidRPr="00F23B73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:rsidR="003D3A55" w:rsidRDefault="00F23B73" w:rsidP="00AD5EC5">
      <w:pPr>
        <w:spacing w:line="259" w:lineRule="auto"/>
        <w:rPr>
          <w:rFonts w:ascii="Verdana" w:hAnsi="Verdana" w:cs="Helvetica"/>
          <w:i/>
          <w:sz w:val="18"/>
          <w:szCs w:val="18"/>
        </w:rPr>
      </w:pPr>
      <w:r w:rsidRPr="00F23B73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  <w:lang w:eastAsia="nl-NL"/>
        </w:rPr>
        <w:br/>
      </w:r>
    </w:p>
    <w:p w:rsidR="003D3A55" w:rsidRDefault="003D3A55">
      <w:pPr>
        <w:rPr>
          <w:rFonts w:ascii="Verdana" w:hAnsi="Verdana" w:cs="Helvetica"/>
          <w:i/>
          <w:sz w:val="18"/>
          <w:szCs w:val="18"/>
        </w:rPr>
      </w:pPr>
      <w:r>
        <w:rPr>
          <w:rFonts w:ascii="Verdana" w:hAnsi="Verdana" w:cs="Helvetica"/>
          <w:i/>
          <w:sz w:val="18"/>
          <w:szCs w:val="1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2855"/>
        <w:gridCol w:w="1675"/>
        <w:gridCol w:w="1391"/>
        <w:gridCol w:w="2446"/>
        <w:gridCol w:w="978"/>
        <w:gridCol w:w="1271"/>
        <w:gridCol w:w="2394"/>
      </w:tblGrid>
      <w:tr w:rsidR="00AD5EC5" w:rsidRPr="00F23B73" w:rsidTr="00C27325">
        <w:tc>
          <w:tcPr>
            <w:tcW w:w="13994" w:type="dxa"/>
            <w:gridSpan w:val="8"/>
            <w:shd w:val="clear" w:color="auto" w:fill="F2F2F2" w:themeFill="background1" w:themeFillShade="F2"/>
          </w:tcPr>
          <w:p w:rsidR="00AD5EC5" w:rsidRPr="00F23B73" w:rsidRDefault="00AD5EC5" w:rsidP="00AA01F2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lastRenderedPageBreak/>
              <w:t xml:space="preserve">Profiel Brancheverbijzondering </w:t>
            </w:r>
            <w:r w:rsidR="00AA01F2">
              <w:rPr>
                <w:rFonts w:ascii="Verdana" w:hAnsi="Verdana" w:cs="Helvetica"/>
                <w:b/>
                <w:sz w:val="18"/>
                <w:szCs w:val="18"/>
              </w:rPr>
              <w:t>1: Ziekenhuis</w:t>
            </w:r>
          </w:p>
        </w:tc>
      </w:tr>
      <w:tr w:rsidR="00AD5EC5" w:rsidRPr="00F23B73" w:rsidTr="00C8686A">
        <w:tc>
          <w:tcPr>
            <w:tcW w:w="984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3010" w:type="dxa"/>
            <w:gridSpan w:val="7"/>
            <w:shd w:val="clear" w:color="auto" w:fill="F2F2F2" w:themeFill="background1" w:themeFillShade="F2"/>
            <w:vAlign w:val="center"/>
          </w:tcPr>
          <w:p w:rsidR="00AD5EC5" w:rsidRPr="00F23B73" w:rsidRDefault="00AD5EC5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 xml:space="preserve"> 1: Bied</w:t>
            </w:r>
            <w:r w:rsidR="00AA01F2">
              <w:rPr>
                <w:rFonts w:ascii="Verdana" w:hAnsi="Verdana" w:cs="Helvetica"/>
                <w:b/>
                <w:sz w:val="18"/>
                <w:szCs w:val="18"/>
              </w:rPr>
              <w:t>t verpleegkundige zorg en begeleiding in het ZH</w:t>
            </w:r>
          </w:p>
          <w:p w:rsidR="00AD5EC5" w:rsidRPr="00F23B73" w:rsidRDefault="00AD5EC5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AD5EC5" w:rsidRPr="00F23B73" w:rsidTr="006C6C73">
        <w:tc>
          <w:tcPr>
            <w:tcW w:w="984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AD5EC5" w:rsidRPr="00F23B73" w:rsidRDefault="00AD5EC5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AD5EC5" w:rsidRPr="00F23B73" w:rsidTr="006C6C73">
        <w:tc>
          <w:tcPr>
            <w:tcW w:w="984" w:type="dxa"/>
          </w:tcPr>
          <w:p w:rsidR="00AD5EC5" w:rsidRPr="00F23B73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855" w:type="dxa"/>
          </w:tcPr>
          <w:p w:rsidR="00AD5EC5" w:rsidRPr="00C04CD8" w:rsidRDefault="003D3A55" w:rsidP="00AD5EC5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E</w:t>
            </w: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3D3A55" w:rsidRDefault="003D3A5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AD5EC5" w:rsidRDefault="006C6C73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en v</w:t>
            </w:r>
            <w:r w:rsidR="00AD5EC5">
              <w:rPr>
                <w:rFonts w:ascii="Verdana" w:hAnsi="Verdana" w:cs="Helvetica"/>
                <w:sz w:val="18"/>
                <w:szCs w:val="18"/>
              </w:rPr>
              <w:t>erantwoordingsverslag</w:t>
            </w:r>
          </w:p>
          <w:p w:rsidR="00AD5EC5" w:rsidRPr="00F23B73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675" w:type="dxa"/>
          </w:tcPr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1</w:t>
            </w:r>
            <w:r>
              <w:rPr>
                <w:rFonts w:ascii="Verdana" w:hAnsi="Verdana" w:cs="Helvetica"/>
                <w:sz w:val="18"/>
                <w:szCs w:val="18"/>
              </w:rPr>
              <w:t>-K1-W1</w:t>
            </w:r>
          </w:p>
          <w:p w:rsidR="003D3A55" w:rsidRDefault="003D3A5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1</w:t>
            </w:r>
            <w:r>
              <w:rPr>
                <w:rFonts w:ascii="Verdana" w:hAnsi="Verdana" w:cs="Helvetica"/>
                <w:sz w:val="18"/>
                <w:szCs w:val="18"/>
              </w:rPr>
              <w:t>-K1-W2</w:t>
            </w:r>
          </w:p>
          <w:p w:rsidR="00AD5EC5" w:rsidRPr="00F23B73" w:rsidRDefault="00AD5EC5" w:rsidP="003D3A55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391" w:type="dxa"/>
          </w:tcPr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3D3A55" w:rsidRDefault="003D3A5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Pr="00F23B73" w:rsidRDefault="00AD5EC5" w:rsidP="006C6C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  <w:r w:rsidR="00B5598B">
              <w:rPr>
                <w:rFonts w:ascii="Verdana" w:hAnsi="Verdana" w:cs="Helvetica"/>
                <w:sz w:val="18"/>
                <w:szCs w:val="18"/>
              </w:rPr>
              <w:t xml:space="preserve"> en/of </w:t>
            </w:r>
            <w:r w:rsidR="006C6C73">
              <w:rPr>
                <w:rFonts w:ascii="Verdana" w:hAnsi="Verdana" w:cs="Helvetica"/>
                <w:sz w:val="18"/>
                <w:szCs w:val="18"/>
              </w:rPr>
              <w:t>s</w:t>
            </w:r>
            <w:r>
              <w:rPr>
                <w:rFonts w:ascii="Verdana" w:hAnsi="Verdana" w:cs="Helvetica"/>
                <w:sz w:val="18"/>
                <w:szCs w:val="18"/>
              </w:rPr>
              <w:t>chool</w:t>
            </w:r>
          </w:p>
        </w:tc>
        <w:tc>
          <w:tcPr>
            <w:tcW w:w="2446" w:type="dxa"/>
          </w:tcPr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3D3A55" w:rsidRDefault="003D3A5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Pr="00F23B73" w:rsidRDefault="00B5598B" w:rsidP="006C6C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</w:tc>
        <w:tc>
          <w:tcPr>
            <w:tcW w:w="978" w:type="dxa"/>
          </w:tcPr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:rsidR="003D3A55" w:rsidRDefault="003D3A5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AD5EC5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:rsidR="00AD5EC5" w:rsidRPr="00F23B73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271" w:type="dxa"/>
          </w:tcPr>
          <w:p w:rsidR="00AD5EC5" w:rsidRPr="00F23B73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:rsidR="00AD5EC5" w:rsidRPr="00F23B73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AD5EC5" w:rsidRPr="00F23B73" w:rsidTr="00C8686A">
        <w:tc>
          <w:tcPr>
            <w:tcW w:w="984" w:type="dxa"/>
          </w:tcPr>
          <w:p w:rsidR="00AD5EC5" w:rsidRPr="00F23B73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0616" w:type="dxa"/>
            <w:gridSpan w:val="6"/>
          </w:tcPr>
          <w:p w:rsidR="00AD5EC5" w:rsidRDefault="00AD5EC5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t xml:space="preserve"> 1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</w:p>
          <w:p w:rsidR="006C23CF" w:rsidRPr="00F23B73" w:rsidRDefault="006C23CF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onvoldoende wanneer een of meerdere werkprocessen als onvoldoende zijn beoordeeld.</w:t>
            </w:r>
          </w:p>
          <w:p w:rsidR="006C23CF" w:rsidRDefault="006C23CF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tot de beoordeling ‘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goed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’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van de kerntaak</w:t>
            </w:r>
          </w:p>
          <w:p w:rsidR="006C23CF" w:rsidRPr="00F23B73" w:rsidRDefault="006C23CF" w:rsidP="003D3A5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3D3A55">
              <w:rPr>
                <w:rFonts w:ascii="Verdana" w:eastAsia="Calibri" w:hAnsi="Verdana" w:cs="Helvetica"/>
                <w:sz w:val="18"/>
                <w:szCs w:val="18"/>
              </w:rPr>
              <w:t xml:space="preserve">twee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werkprocessen met goed zijn beoordeeld.</w:t>
            </w:r>
          </w:p>
        </w:tc>
        <w:tc>
          <w:tcPr>
            <w:tcW w:w="2394" w:type="dxa"/>
          </w:tcPr>
          <w:p w:rsidR="00AD5EC5" w:rsidRPr="00F23B73" w:rsidRDefault="00AD5EC5" w:rsidP="00AD5EC5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:rsidR="006C6C73" w:rsidRDefault="006C6C73" w:rsidP="00F23B73">
      <w:pPr>
        <w:shd w:val="clear" w:color="auto" w:fill="FFFFFF"/>
        <w:spacing w:after="150" w:line="259" w:lineRule="auto"/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14"/>
        <w:gridCol w:w="2684"/>
        <w:gridCol w:w="1646"/>
        <w:gridCol w:w="1175"/>
        <w:gridCol w:w="2018"/>
        <w:gridCol w:w="888"/>
        <w:gridCol w:w="1134"/>
        <w:gridCol w:w="1901"/>
        <w:gridCol w:w="634"/>
      </w:tblGrid>
      <w:tr w:rsidR="008D6FD6" w:rsidRPr="00F23B73" w:rsidTr="00591D45">
        <w:tc>
          <w:tcPr>
            <w:tcW w:w="13994" w:type="dxa"/>
            <w:gridSpan w:val="9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Profiel Brancheverbijzond</w:t>
            </w:r>
            <w:r w:rsidR="00AA01F2">
              <w:rPr>
                <w:rFonts w:ascii="Verdana" w:hAnsi="Verdana" w:cs="Helvetica"/>
                <w:b/>
                <w:sz w:val="18"/>
                <w:szCs w:val="18"/>
              </w:rPr>
              <w:t>ering 2: Verpleeg- en verzorgingshuizen en Thuiszorg (VVT)</w:t>
            </w:r>
          </w:p>
        </w:tc>
      </w:tr>
      <w:tr w:rsidR="008D6FD6" w:rsidRPr="00F23B73" w:rsidTr="008D6FD6">
        <w:trPr>
          <w:gridAfter w:val="1"/>
          <w:wAfter w:w="634" w:type="dxa"/>
        </w:trPr>
        <w:tc>
          <w:tcPr>
            <w:tcW w:w="1914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1446" w:type="dxa"/>
            <w:gridSpan w:val="7"/>
            <w:shd w:val="clear" w:color="auto" w:fill="F2F2F2" w:themeFill="background1" w:themeFillShade="F2"/>
            <w:vAlign w:val="center"/>
          </w:tcPr>
          <w:p w:rsidR="00AA01F2" w:rsidRPr="00F23B73" w:rsidRDefault="008D6FD6" w:rsidP="00AA01F2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 w:rsidR="00AA01F2">
              <w:rPr>
                <w:rFonts w:ascii="Verdana" w:hAnsi="Verdana" w:cs="Helvetica"/>
                <w:b/>
                <w:sz w:val="18"/>
                <w:szCs w:val="18"/>
              </w:rPr>
              <w:t xml:space="preserve"> 1: Biedt verpleegkundige zorg en begeleiding in de VVT</w:t>
            </w:r>
          </w:p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8D6FD6" w:rsidRPr="00F23B73" w:rsidTr="008D6FD6">
        <w:trPr>
          <w:gridAfter w:val="1"/>
          <w:wAfter w:w="634" w:type="dxa"/>
        </w:trPr>
        <w:tc>
          <w:tcPr>
            <w:tcW w:w="1914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684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8D6FD6" w:rsidRPr="00F23B73" w:rsidTr="008D6FD6">
        <w:trPr>
          <w:gridAfter w:val="1"/>
          <w:wAfter w:w="634" w:type="dxa"/>
        </w:trPr>
        <w:tc>
          <w:tcPr>
            <w:tcW w:w="1914" w:type="dxa"/>
          </w:tcPr>
          <w:p w:rsidR="008D6FD6" w:rsidRDefault="008D6FD6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2684" w:type="dxa"/>
          </w:tcPr>
          <w:p w:rsidR="008D6FD6" w:rsidRPr="00C04CD8" w:rsidRDefault="003D3A55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E</w:t>
            </w: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en verantwoordingsverslag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 xml:space="preserve">Gedragsobservatie 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2</w:t>
            </w:r>
            <w:r>
              <w:rPr>
                <w:rFonts w:ascii="Verdana" w:hAnsi="Verdana" w:cs="Helvetica"/>
                <w:sz w:val="18"/>
                <w:szCs w:val="18"/>
              </w:rPr>
              <w:t>-K1-W1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2</w:t>
            </w:r>
            <w:r>
              <w:rPr>
                <w:rFonts w:ascii="Verdana" w:hAnsi="Verdana" w:cs="Helvetica"/>
                <w:sz w:val="18"/>
                <w:szCs w:val="18"/>
              </w:rPr>
              <w:t>-K1-W2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2</w:t>
            </w:r>
            <w:r>
              <w:rPr>
                <w:rFonts w:ascii="Verdana" w:hAnsi="Verdana" w:cs="Helvetica"/>
                <w:sz w:val="18"/>
                <w:szCs w:val="18"/>
              </w:rPr>
              <w:t>-K1-W3</w:t>
            </w: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175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 en</w:t>
            </w:r>
            <w:r w:rsidR="00B5598B">
              <w:rPr>
                <w:rFonts w:ascii="Verdana" w:hAnsi="Verdana" w:cs="Helvetica"/>
                <w:sz w:val="18"/>
                <w:szCs w:val="18"/>
              </w:rPr>
              <w:t>/of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school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018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A740C4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A740C4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3D3A55" w:rsidRPr="00A740C4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Pr="00A740C4" w:rsidRDefault="00B5598B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A740C4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  <w:p w:rsidR="00B5598B" w:rsidRPr="00A740C4" w:rsidRDefault="00B5598B" w:rsidP="00C8686A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B5598B" w:rsidRPr="00A740C4" w:rsidRDefault="00B5598B" w:rsidP="00C8686A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 xml:space="preserve">Examinator BPV </w:t>
            </w:r>
          </w:p>
        </w:tc>
        <w:tc>
          <w:tcPr>
            <w:tcW w:w="888" w:type="dxa"/>
          </w:tcPr>
          <w:p w:rsidR="008D6FD6" w:rsidRPr="00A740C4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6C6C73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3D3A55" w:rsidRPr="006C6C73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6C6C73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3D3A55" w:rsidRPr="006C6C73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8D6FD6" w:rsidRPr="006C6C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8D6FD6" w:rsidRPr="006C6C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6C6C73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8D6FD6" w:rsidRPr="00F23B73" w:rsidTr="008D6FD6">
        <w:trPr>
          <w:gridAfter w:val="1"/>
          <w:wAfter w:w="634" w:type="dxa"/>
        </w:trPr>
        <w:tc>
          <w:tcPr>
            <w:tcW w:w="1914" w:type="dxa"/>
          </w:tcPr>
          <w:p w:rsidR="008D6FD6" w:rsidRPr="00F23B73" w:rsidRDefault="008D6FD6" w:rsidP="00C8686A">
            <w:pPr>
              <w:rPr>
                <w:rFonts w:ascii="Verdana" w:eastAsia="Calibri" w:hAnsi="Verdana" w:cs="Helvetica"/>
                <w:sz w:val="18"/>
                <w:szCs w:val="18"/>
              </w:rPr>
            </w:pPr>
          </w:p>
        </w:tc>
        <w:tc>
          <w:tcPr>
            <w:tcW w:w="9545" w:type="dxa"/>
            <w:gridSpan w:val="6"/>
          </w:tcPr>
          <w:p w:rsidR="006C23CF" w:rsidRPr="00F23B73" w:rsidRDefault="008D6FD6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t xml:space="preserve"> 1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br/>
              <w:t>- onvoldoende wanneer een of meerdere werkprocessen als onvoldoende zijn beoordeeld.</w:t>
            </w:r>
          </w:p>
          <w:p w:rsidR="006C23CF" w:rsidRDefault="006C23CF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 voldaan aan de eisen met betrekking tot 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de beoordeling ‘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goed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’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van de kerntaak</w:t>
            </w:r>
          </w:p>
          <w:p w:rsidR="008D6FD6" w:rsidRPr="00F23B73" w:rsidRDefault="008D6FD6" w:rsidP="006C23CF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t>drie werkprocessen met goed zijn beoordeeld.</w:t>
            </w:r>
          </w:p>
        </w:tc>
        <w:tc>
          <w:tcPr>
            <w:tcW w:w="1901" w:type="dxa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:rsidR="003D3A55" w:rsidRDefault="003D3A55" w:rsidP="00F23B73">
      <w:pPr>
        <w:shd w:val="clear" w:color="auto" w:fill="FFFFFF"/>
        <w:spacing w:after="150" w:line="259" w:lineRule="auto"/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  <w:lang w:eastAsia="nl-NL"/>
        </w:rPr>
      </w:pPr>
    </w:p>
    <w:p w:rsidR="003D3A55" w:rsidRDefault="003D3A55">
      <w:pPr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  <w:lang w:eastAsia="nl-NL"/>
        </w:rPr>
      </w:pPr>
      <w:r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  <w:lang w:eastAsia="nl-N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8"/>
        <w:gridCol w:w="2653"/>
        <w:gridCol w:w="1675"/>
        <w:gridCol w:w="1252"/>
        <w:gridCol w:w="2033"/>
        <w:gridCol w:w="793"/>
        <w:gridCol w:w="1143"/>
        <w:gridCol w:w="2078"/>
        <w:gridCol w:w="629"/>
      </w:tblGrid>
      <w:tr w:rsidR="006C23CF" w:rsidRPr="00F23B73" w:rsidTr="00DC7831">
        <w:tc>
          <w:tcPr>
            <w:tcW w:w="13994" w:type="dxa"/>
            <w:gridSpan w:val="9"/>
            <w:shd w:val="clear" w:color="auto" w:fill="F2F2F2" w:themeFill="background1" w:themeFillShade="F2"/>
          </w:tcPr>
          <w:p w:rsidR="006C23CF" w:rsidRPr="00F23B73" w:rsidRDefault="006C23CF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lastRenderedPageBreak/>
              <w:t>Profiel Brancheverbijzondering 3: Geestelijke Gezondheidszorg (GGZ)</w:t>
            </w:r>
          </w:p>
        </w:tc>
      </w:tr>
      <w:tr w:rsidR="008D6FD6" w:rsidRPr="00F23B73" w:rsidTr="008D6FD6">
        <w:trPr>
          <w:gridAfter w:val="1"/>
          <w:wAfter w:w="629" w:type="dxa"/>
        </w:trPr>
        <w:tc>
          <w:tcPr>
            <w:tcW w:w="173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1627" w:type="dxa"/>
            <w:gridSpan w:val="7"/>
            <w:shd w:val="clear" w:color="auto" w:fill="F2F2F2" w:themeFill="background1" w:themeFillShade="F2"/>
            <w:vAlign w:val="center"/>
          </w:tcPr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 xml:space="preserve"> 1: Bied</w:t>
            </w:r>
            <w:r w:rsidR="005D0A86">
              <w:rPr>
                <w:rFonts w:ascii="Verdana" w:hAnsi="Verdana" w:cs="Helvetica"/>
                <w:b/>
                <w:sz w:val="18"/>
                <w:szCs w:val="18"/>
              </w:rPr>
              <w:t xml:space="preserve">t verpleegkundige zorg en begeleiding </w:t>
            </w:r>
            <w:r w:rsidR="00CC4BE6">
              <w:rPr>
                <w:rFonts w:ascii="Verdana" w:hAnsi="Verdana" w:cs="Helvetica"/>
                <w:b/>
                <w:sz w:val="18"/>
                <w:szCs w:val="18"/>
              </w:rPr>
              <w:t xml:space="preserve">in de 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>GGZ</w:t>
            </w:r>
          </w:p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8D6FD6" w:rsidRPr="00F23B73" w:rsidTr="008D6FD6">
        <w:trPr>
          <w:gridAfter w:val="1"/>
          <w:wAfter w:w="629" w:type="dxa"/>
        </w:trPr>
        <w:tc>
          <w:tcPr>
            <w:tcW w:w="173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07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8D6FD6" w:rsidRPr="00F23B73" w:rsidTr="008D6FD6">
        <w:trPr>
          <w:gridAfter w:val="1"/>
          <w:wAfter w:w="629" w:type="dxa"/>
        </w:trPr>
        <w:tc>
          <w:tcPr>
            <w:tcW w:w="1738" w:type="dxa"/>
          </w:tcPr>
          <w:p w:rsidR="008D6FD6" w:rsidRDefault="008D6FD6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:rsidR="008D6FD6" w:rsidRPr="00C04CD8" w:rsidRDefault="003D3A55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E</w:t>
            </w: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en verantwoordingsverslag</w:t>
            </w: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675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3</w:t>
            </w:r>
            <w:r>
              <w:rPr>
                <w:rFonts w:ascii="Verdana" w:hAnsi="Verdana" w:cs="Helvetica"/>
                <w:sz w:val="18"/>
                <w:szCs w:val="18"/>
              </w:rPr>
              <w:t>-K1-W1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3</w:t>
            </w:r>
            <w:r>
              <w:rPr>
                <w:rFonts w:ascii="Verdana" w:hAnsi="Verdana" w:cs="Helvetica"/>
                <w:sz w:val="18"/>
                <w:szCs w:val="18"/>
              </w:rPr>
              <w:t>-K1-W2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3</w:t>
            </w:r>
            <w:r>
              <w:rPr>
                <w:rFonts w:ascii="Verdana" w:hAnsi="Verdana" w:cs="Helvetica"/>
                <w:sz w:val="18"/>
                <w:szCs w:val="18"/>
              </w:rPr>
              <w:t>-K1-W3</w:t>
            </w: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252" w:type="dxa"/>
          </w:tcPr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 en</w:t>
            </w:r>
            <w:r w:rsidR="00B5598B">
              <w:rPr>
                <w:rFonts w:ascii="Verdana" w:hAnsi="Verdana" w:cs="Helvetica"/>
                <w:sz w:val="18"/>
                <w:szCs w:val="18"/>
              </w:rPr>
              <w:t>/of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school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033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B5598B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B5598B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3D3A55" w:rsidRPr="00B5598B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Pr="00B5598B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B5598B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3D3A55" w:rsidRPr="00B5598B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B5598B" w:rsidRDefault="00B5598B" w:rsidP="00C8686A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  <w:r w:rsidRPr="00B5598B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</w:tc>
        <w:tc>
          <w:tcPr>
            <w:tcW w:w="793" w:type="dxa"/>
          </w:tcPr>
          <w:p w:rsidR="008D6FD6" w:rsidRPr="00B5598B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6C6C73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3D3A55" w:rsidRPr="006C6C73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6C6C73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3D3A55" w:rsidRPr="006C6C73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143" w:type="dxa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8D6FD6" w:rsidRPr="00F23B73" w:rsidTr="008D6FD6">
        <w:trPr>
          <w:gridAfter w:val="1"/>
          <w:wAfter w:w="629" w:type="dxa"/>
        </w:trPr>
        <w:tc>
          <w:tcPr>
            <w:tcW w:w="1738" w:type="dxa"/>
          </w:tcPr>
          <w:p w:rsidR="008D6FD6" w:rsidRPr="00F23B73" w:rsidRDefault="008D6FD6" w:rsidP="00C8686A">
            <w:pPr>
              <w:rPr>
                <w:rFonts w:ascii="Verdana" w:eastAsia="Calibri" w:hAnsi="Verdana" w:cs="Helvetica"/>
                <w:sz w:val="18"/>
                <w:szCs w:val="18"/>
              </w:rPr>
            </w:pPr>
          </w:p>
        </w:tc>
        <w:tc>
          <w:tcPr>
            <w:tcW w:w="9549" w:type="dxa"/>
            <w:gridSpan w:val="6"/>
          </w:tcPr>
          <w:p w:rsidR="006C23CF" w:rsidRPr="00F23B73" w:rsidRDefault="008D6FD6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t xml:space="preserve"> 1 is: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br/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t>- onvoldoende wanneer een of meerdere werkprocessen als onvoldoende zijn beoordeeld.</w:t>
            </w:r>
          </w:p>
          <w:p w:rsidR="006C23CF" w:rsidRDefault="006C23CF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 voldaan aan de eisen met betrekking tot de beoordeling ‘goed’ van de kerntaak</w:t>
            </w:r>
          </w:p>
          <w:p w:rsidR="008D6FD6" w:rsidRPr="00F23B73" w:rsidRDefault="003D3A55" w:rsidP="007E6A16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goed wanneer d</w:t>
            </w:r>
            <w:r w:rsidR="00CC4BE6">
              <w:rPr>
                <w:rFonts w:ascii="Verdana" w:eastAsia="Calibri" w:hAnsi="Verdana" w:cs="Helvetica"/>
                <w:sz w:val="18"/>
                <w:szCs w:val="18"/>
              </w:rPr>
              <w:t>r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ie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t xml:space="preserve"> werkprocessen met goed zijn beoordeeld.</w:t>
            </w:r>
          </w:p>
        </w:tc>
        <w:tc>
          <w:tcPr>
            <w:tcW w:w="2078" w:type="dxa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:rsidR="00093CBA" w:rsidRDefault="00093CBA" w:rsidP="00C5662E">
      <w:pPr>
        <w:shd w:val="clear" w:color="auto" w:fill="FFFFFF"/>
        <w:spacing w:after="150" w:line="259" w:lineRule="auto"/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  <w:lang w:eastAsia="nl-NL"/>
        </w:rPr>
      </w:pPr>
      <w:bookmarkStart w:id="1" w:name="_Toc443468608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8"/>
        <w:gridCol w:w="2653"/>
        <w:gridCol w:w="1675"/>
        <w:gridCol w:w="1252"/>
        <w:gridCol w:w="1938"/>
        <w:gridCol w:w="888"/>
        <w:gridCol w:w="1143"/>
        <w:gridCol w:w="2078"/>
        <w:gridCol w:w="629"/>
      </w:tblGrid>
      <w:tr w:rsidR="00093CBA" w:rsidRPr="00F23B73" w:rsidTr="00EB37C4">
        <w:tc>
          <w:tcPr>
            <w:tcW w:w="13994" w:type="dxa"/>
            <w:gridSpan w:val="9"/>
            <w:shd w:val="clear" w:color="auto" w:fill="F2F2F2" w:themeFill="background1" w:themeFillShade="F2"/>
          </w:tcPr>
          <w:p w:rsidR="00093CBA" w:rsidRPr="00F23B73" w:rsidRDefault="00093CBA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333333"/>
                <w:sz w:val="18"/>
                <w:szCs w:val="18"/>
                <w:shd w:val="clear" w:color="auto" w:fill="FFFFFF"/>
              </w:rPr>
              <w:br w:type="page"/>
            </w:r>
            <w:r>
              <w:rPr>
                <w:rFonts w:ascii="Verdana" w:hAnsi="Verdana" w:cs="Helvetica"/>
                <w:b/>
                <w:sz w:val="18"/>
                <w:szCs w:val="18"/>
              </w:rPr>
              <w:t>Profiel Brancheverbijzond</w:t>
            </w:r>
            <w:r w:rsidR="005D0A86">
              <w:rPr>
                <w:rFonts w:ascii="Verdana" w:hAnsi="Verdana" w:cs="Helvetica"/>
                <w:b/>
                <w:sz w:val="18"/>
                <w:szCs w:val="18"/>
              </w:rPr>
              <w:t xml:space="preserve">ering 4: </w:t>
            </w:r>
            <w:r w:rsidR="003D3A55">
              <w:rPr>
                <w:rFonts w:ascii="Verdana" w:hAnsi="Verdana" w:cs="Helvetica"/>
                <w:b/>
                <w:sz w:val="18"/>
                <w:szCs w:val="18"/>
              </w:rPr>
              <w:t>Gehandicaptenzorg</w:t>
            </w:r>
          </w:p>
        </w:tc>
      </w:tr>
      <w:tr w:rsidR="008D6FD6" w:rsidRPr="00F23B73" w:rsidTr="00C8686A">
        <w:trPr>
          <w:gridAfter w:val="1"/>
          <w:wAfter w:w="629" w:type="dxa"/>
        </w:trPr>
        <w:tc>
          <w:tcPr>
            <w:tcW w:w="173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1627" w:type="dxa"/>
            <w:gridSpan w:val="7"/>
            <w:shd w:val="clear" w:color="auto" w:fill="F2F2F2" w:themeFill="background1" w:themeFillShade="F2"/>
            <w:vAlign w:val="center"/>
          </w:tcPr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 xml:space="preserve"> 1: Bied</w:t>
            </w:r>
            <w:r w:rsidR="005D0A86">
              <w:rPr>
                <w:rFonts w:ascii="Verdana" w:hAnsi="Verdana" w:cs="Helvetica"/>
                <w:b/>
                <w:sz w:val="18"/>
                <w:szCs w:val="18"/>
              </w:rPr>
              <w:t xml:space="preserve">t verpleegkundige zorg 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 xml:space="preserve">en </w:t>
            </w:r>
            <w:r w:rsidR="005D0A86">
              <w:rPr>
                <w:rFonts w:ascii="Verdana" w:hAnsi="Verdana" w:cs="Helvetica"/>
                <w:b/>
                <w:sz w:val="18"/>
                <w:szCs w:val="18"/>
              </w:rPr>
              <w:t>begeleiding in de GHZ</w:t>
            </w:r>
          </w:p>
          <w:p w:rsidR="008D6FD6" w:rsidRPr="00F23B73" w:rsidRDefault="008D6FD6" w:rsidP="00C8686A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8D6FD6" w:rsidRPr="00F23B73" w:rsidTr="00C8686A">
        <w:trPr>
          <w:gridAfter w:val="1"/>
          <w:wAfter w:w="629" w:type="dxa"/>
        </w:trPr>
        <w:tc>
          <w:tcPr>
            <w:tcW w:w="173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078" w:type="dxa"/>
            <w:shd w:val="clear" w:color="auto" w:fill="F2F2F2" w:themeFill="background1" w:themeFillShade="F2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8D6FD6" w:rsidRPr="00F23B73" w:rsidTr="00C8686A">
        <w:trPr>
          <w:gridAfter w:val="1"/>
          <w:wAfter w:w="629" w:type="dxa"/>
        </w:trPr>
        <w:tc>
          <w:tcPr>
            <w:tcW w:w="1738" w:type="dxa"/>
          </w:tcPr>
          <w:p w:rsidR="008D6FD6" w:rsidRDefault="008D6FD6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:rsidR="008D6FD6" w:rsidRPr="00C04CD8" w:rsidRDefault="008D6FD6" w:rsidP="00C8686A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F</w:t>
            </w: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en verantwoordingsverslag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675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4</w:t>
            </w:r>
            <w:r>
              <w:rPr>
                <w:rFonts w:ascii="Verdana" w:hAnsi="Verdana" w:cs="Helvetica"/>
                <w:sz w:val="18"/>
                <w:szCs w:val="18"/>
              </w:rPr>
              <w:t>-K1-W1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4</w:t>
            </w:r>
            <w:r>
              <w:rPr>
                <w:rFonts w:ascii="Verdana" w:hAnsi="Verdana" w:cs="Helvetica"/>
                <w:sz w:val="18"/>
                <w:szCs w:val="18"/>
              </w:rPr>
              <w:t>-K1-W2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F23B73" w:rsidRDefault="008D6FD6" w:rsidP="009E78C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P</w:t>
            </w:r>
            <w:r w:rsidR="00CC4BE6">
              <w:rPr>
                <w:rFonts w:ascii="Verdana" w:hAnsi="Verdana" w:cs="Helvetica"/>
                <w:sz w:val="18"/>
                <w:szCs w:val="18"/>
              </w:rPr>
              <w:t>4</w:t>
            </w:r>
            <w:r>
              <w:rPr>
                <w:rFonts w:ascii="Verdana" w:hAnsi="Verdana" w:cs="Helvetica"/>
                <w:sz w:val="18"/>
                <w:szCs w:val="18"/>
              </w:rPr>
              <w:t>-K1-W3</w:t>
            </w:r>
          </w:p>
        </w:tc>
        <w:tc>
          <w:tcPr>
            <w:tcW w:w="1252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 en</w:t>
            </w:r>
            <w:r w:rsidR="00B5598B">
              <w:rPr>
                <w:rFonts w:ascii="Verdana" w:hAnsi="Verdana" w:cs="Helvetica"/>
                <w:sz w:val="18"/>
                <w:szCs w:val="18"/>
              </w:rPr>
              <w:t>/of</w:t>
            </w:r>
            <w:r>
              <w:rPr>
                <w:rFonts w:ascii="Verdana" w:hAnsi="Verdana" w:cs="Helvetica"/>
                <w:sz w:val="18"/>
                <w:szCs w:val="18"/>
              </w:rPr>
              <w:t xml:space="preserve"> school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F23B73" w:rsidRDefault="008D6FD6" w:rsidP="009E78C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</w:tc>
        <w:tc>
          <w:tcPr>
            <w:tcW w:w="1938" w:type="dxa"/>
          </w:tcPr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Pr="00A740C4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A740C4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:rsidR="003D3A55" w:rsidRPr="00A740C4" w:rsidRDefault="003D3A55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3D3A55" w:rsidRPr="00A740C4" w:rsidRDefault="00B5598B" w:rsidP="00C8686A">
            <w:pPr>
              <w:rPr>
                <w:rFonts w:ascii="Verdana" w:hAnsi="Verdana" w:cs="Helvetica"/>
                <w:sz w:val="18"/>
                <w:szCs w:val="18"/>
              </w:rPr>
            </w:pPr>
            <w:r w:rsidRPr="00A740C4">
              <w:rPr>
                <w:rFonts w:ascii="Verdana" w:hAnsi="Verdana" w:cs="Helvetica"/>
                <w:sz w:val="18"/>
                <w:szCs w:val="18"/>
              </w:rPr>
              <w:t>Nog vaststellen</w:t>
            </w:r>
          </w:p>
          <w:p w:rsidR="00B5598B" w:rsidRPr="00A740C4" w:rsidRDefault="00B5598B" w:rsidP="00C8686A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B5598B" w:rsidRPr="00A740C4" w:rsidRDefault="00B5598B" w:rsidP="00C8686A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B5598B" w:rsidRPr="00A740C4" w:rsidRDefault="00B5598B" w:rsidP="00C8686A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:rsidR="003D3A55" w:rsidRPr="00A740C4" w:rsidRDefault="003D3A55" w:rsidP="009E78CD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  <w:r w:rsidRPr="00A740C4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</w:tc>
        <w:tc>
          <w:tcPr>
            <w:tcW w:w="888" w:type="dxa"/>
          </w:tcPr>
          <w:p w:rsidR="008D6FD6" w:rsidRPr="00A740C4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6C6C73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3D3A55" w:rsidRPr="006C6C73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6C6C73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3D3A55" w:rsidRDefault="003D3A55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8D6FD6" w:rsidRDefault="008D6FD6" w:rsidP="00C8686A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:rsidR="008D6FD6" w:rsidRPr="00F23B73" w:rsidRDefault="008D6FD6" w:rsidP="009E78C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</w:tc>
        <w:tc>
          <w:tcPr>
            <w:tcW w:w="1143" w:type="dxa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8D6FD6" w:rsidRPr="00F23B73" w:rsidTr="00C8686A">
        <w:trPr>
          <w:gridAfter w:val="1"/>
          <w:wAfter w:w="629" w:type="dxa"/>
        </w:trPr>
        <w:tc>
          <w:tcPr>
            <w:tcW w:w="1738" w:type="dxa"/>
          </w:tcPr>
          <w:p w:rsidR="008D6FD6" w:rsidRPr="00F23B73" w:rsidRDefault="008D6FD6" w:rsidP="00C8686A">
            <w:pPr>
              <w:rPr>
                <w:rFonts w:ascii="Verdana" w:eastAsia="Calibri" w:hAnsi="Verdana" w:cs="Helvetica"/>
                <w:sz w:val="18"/>
                <w:szCs w:val="18"/>
              </w:rPr>
            </w:pPr>
          </w:p>
        </w:tc>
        <w:tc>
          <w:tcPr>
            <w:tcW w:w="9549" w:type="dxa"/>
            <w:gridSpan w:val="6"/>
          </w:tcPr>
          <w:p w:rsidR="00093CBA" w:rsidRPr="00F23B73" w:rsidRDefault="00093CBA" w:rsidP="00093CBA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Kerntaak is is:</w:t>
            </w:r>
            <w:r w:rsidR="008D6FD6" w:rsidRPr="00F23B73">
              <w:rPr>
                <w:rFonts w:ascii="Verdana" w:hAnsi="Verdana" w:cs="Helvetica"/>
                <w:sz w:val="18"/>
                <w:szCs w:val="18"/>
              </w:rPr>
              <w:br/>
            </w:r>
            <w:r>
              <w:rPr>
                <w:rFonts w:ascii="Verdana" w:eastAsia="Calibri" w:hAnsi="Verdana" w:cs="Helvetica"/>
                <w:sz w:val="18"/>
                <w:szCs w:val="18"/>
              </w:rPr>
              <w:t>- onvoldoende wanneer een of meerdere werkprocessen als onvoldoende zijn beoordeeld.</w:t>
            </w:r>
          </w:p>
          <w:p w:rsidR="00093CBA" w:rsidRDefault="00093CBA" w:rsidP="00093CBA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 voldaan aan de eisen met betrekking tot de beoordeling ‘goed’ van de kerntaak</w:t>
            </w:r>
          </w:p>
          <w:p w:rsidR="008D6FD6" w:rsidRPr="00F23B73" w:rsidRDefault="00093CBA" w:rsidP="00093CBA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drie werkprocessen met goed zijn beoordeeld.</w:t>
            </w:r>
          </w:p>
        </w:tc>
        <w:tc>
          <w:tcPr>
            <w:tcW w:w="2078" w:type="dxa"/>
          </w:tcPr>
          <w:p w:rsidR="008D6FD6" w:rsidRPr="00F23B73" w:rsidRDefault="008D6FD6" w:rsidP="00C8686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:rsidR="00C52B05" w:rsidRDefault="00C52B05" w:rsidP="00BC7ED7">
      <w:pPr>
        <w:keepNext/>
        <w:keepLines/>
        <w:spacing w:before="240" w:after="0" w:line="259" w:lineRule="auto"/>
        <w:outlineLvl w:val="0"/>
      </w:pPr>
      <w:bookmarkStart w:id="2" w:name="_GoBack"/>
      <w:bookmarkEnd w:id="1"/>
      <w:bookmarkEnd w:id="2"/>
    </w:p>
    <w:sectPr w:rsidR="00C52B05" w:rsidSect="00F23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62" w:rsidRDefault="00E87962" w:rsidP="009E78CD">
      <w:pPr>
        <w:spacing w:after="0"/>
      </w:pPr>
      <w:r>
        <w:separator/>
      </w:r>
    </w:p>
  </w:endnote>
  <w:endnote w:type="continuationSeparator" w:id="0">
    <w:p w:rsidR="00E87962" w:rsidRDefault="00E87962" w:rsidP="009E7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62" w:rsidRDefault="00E87962" w:rsidP="009E78CD">
      <w:pPr>
        <w:spacing w:after="0"/>
      </w:pPr>
      <w:r>
        <w:separator/>
      </w:r>
    </w:p>
  </w:footnote>
  <w:footnote w:type="continuationSeparator" w:id="0">
    <w:p w:rsidR="00E87962" w:rsidRDefault="00E87962" w:rsidP="009E78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73"/>
    <w:rsid w:val="00041B19"/>
    <w:rsid w:val="00093CBA"/>
    <w:rsid w:val="000C120E"/>
    <w:rsid w:val="00155E77"/>
    <w:rsid w:val="001A2203"/>
    <w:rsid w:val="002360A8"/>
    <w:rsid w:val="002A2846"/>
    <w:rsid w:val="002C62A3"/>
    <w:rsid w:val="00377875"/>
    <w:rsid w:val="003D3A55"/>
    <w:rsid w:val="00463F9F"/>
    <w:rsid w:val="00474C60"/>
    <w:rsid w:val="00512E3B"/>
    <w:rsid w:val="005D0A86"/>
    <w:rsid w:val="006C23CF"/>
    <w:rsid w:val="006C6C73"/>
    <w:rsid w:val="00756222"/>
    <w:rsid w:val="007E6A16"/>
    <w:rsid w:val="008C0576"/>
    <w:rsid w:val="008D6FD6"/>
    <w:rsid w:val="008D724D"/>
    <w:rsid w:val="009873B6"/>
    <w:rsid w:val="009E78CD"/>
    <w:rsid w:val="00A15E8B"/>
    <w:rsid w:val="00A740C4"/>
    <w:rsid w:val="00AA01F2"/>
    <w:rsid w:val="00AC47D2"/>
    <w:rsid w:val="00AD5EC5"/>
    <w:rsid w:val="00AF13B2"/>
    <w:rsid w:val="00B5598B"/>
    <w:rsid w:val="00BC7ED7"/>
    <w:rsid w:val="00BE7026"/>
    <w:rsid w:val="00C04CD8"/>
    <w:rsid w:val="00C52B05"/>
    <w:rsid w:val="00C5662E"/>
    <w:rsid w:val="00CC4BE6"/>
    <w:rsid w:val="00D32283"/>
    <w:rsid w:val="00DC1B2B"/>
    <w:rsid w:val="00DF414E"/>
    <w:rsid w:val="00E54B02"/>
    <w:rsid w:val="00E87962"/>
    <w:rsid w:val="00EC5ECA"/>
    <w:rsid w:val="00F2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1A5B00"/>
  <w15:chartTrackingRefBased/>
  <w15:docId w15:val="{6C3BBEE6-D47D-47DD-87C3-2A57A797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23B73"/>
    <w:pPr>
      <w:spacing w:after="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E78C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E78CD"/>
  </w:style>
  <w:style w:type="paragraph" w:styleId="Voettekst">
    <w:name w:val="footer"/>
    <w:basedOn w:val="Standaard"/>
    <w:link w:val="VoettekstChar"/>
    <w:uiPriority w:val="99"/>
    <w:unhideWhenUsed/>
    <w:rsid w:val="009E78C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CD"/>
  </w:style>
  <w:style w:type="paragraph" w:styleId="Ballontekst">
    <w:name w:val="Balloon Text"/>
    <w:basedOn w:val="Standaard"/>
    <w:link w:val="BallontekstChar"/>
    <w:uiPriority w:val="99"/>
    <w:semiHidden/>
    <w:unhideWhenUsed/>
    <w:rsid w:val="00474C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4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82187A5392947A2C97A5D0894AAE7" ma:contentTypeVersion="0" ma:contentTypeDescription="Een nieuw document maken." ma:contentTypeScope="" ma:versionID="0e18f4e29740a097ae3a14e0bd03c657">
  <xsd:schema xmlns:xsd="http://www.w3.org/2001/XMLSchema" xmlns:xs="http://www.w3.org/2001/XMLSchema" xmlns:p="http://schemas.microsoft.com/office/2006/metadata/properties" xmlns:ns2="5a16d1a4-8499-4c0f-a306-d332d80690c2" targetNamespace="http://schemas.microsoft.com/office/2006/metadata/properties" ma:root="true" ma:fieldsID="cdf7cc8a636405708b665e4ffe2791d9" ns2:_="">
    <xsd:import namespace="5a16d1a4-8499-4c0f-a306-d332d80690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d1a4-8499-4c0f-a306-d332d80690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16d1a4-8499-4c0f-a306-d332d80690c2">7P5RVES5SFHJ-823-471</_dlc_DocId>
    <_dlc_DocIdUrl xmlns="5a16d1a4-8499-4c0f-a306-d332d80690c2">
      <Url>https://www.mydavinci.nl/sites/samenwerken/doc_kwaliteit/_layouts/15/DocIdRedir.aspx?ID=7P5RVES5SFHJ-823-471</Url>
      <Description>7P5RVES5SFHJ-823-471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BA30D6-59D9-44D4-A490-2E20849A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6d1a4-8499-4c0f-a306-d332d806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10A18-DFD1-4AA8-A20E-F888AF26C9E6}">
  <ds:schemaRefs>
    <ds:schemaRef ds:uri="http://purl.org/dc/elements/1.1/"/>
    <ds:schemaRef ds:uri="http://schemas.microsoft.com/office/2006/metadata/properties"/>
    <ds:schemaRef ds:uri="5a16d1a4-8499-4c0f-a306-d332d80690c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08B281-5F42-474D-91E4-D4BD06A72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C655B-30E7-4E7B-8327-DED89B4EBA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Mastenbroek</dc:creator>
  <cp:keywords/>
  <dc:description/>
  <cp:lastModifiedBy>Wendy Verhagen</cp:lastModifiedBy>
  <cp:revision>2</cp:revision>
  <cp:lastPrinted>2016-06-08T07:10:00Z</cp:lastPrinted>
  <dcterms:created xsi:type="dcterms:W3CDTF">2018-07-17T08:04:00Z</dcterms:created>
  <dcterms:modified xsi:type="dcterms:W3CDTF">2018-07-17T08:04:00Z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0x010100ED782187A5392947A2C97A5D0894AAE7</vt:lpwstr>
  </property>
  <property fmtid="{D5CDD505-2E9C-101B-9397-08002B2CF9AE}" pid="3" name="_dlc_DocIdItemGuid">
    <vt:lpwstr>448265cb-001a-426c-b5db-d2da3746c23f</vt:lpwstr>
  </property>
</Properties>
</file>